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E63B0" w14:textId="52EBA101" w:rsidR="00585705" w:rsidRPr="00FA70D5" w:rsidRDefault="00532209" w:rsidP="00FA70D5">
      <w:pPr>
        <w:jc w:val="center"/>
        <w:rPr>
          <w:rFonts w:ascii="Futura" w:hAnsi="Futura" w:cs="Futura"/>
          <w:bCs/>
          <w:color w:val="FFFFFF" w:themeColor="background1"/>
          <w:sz w:val="12"/>
          <w:szCs w:val="12"/>
        </w:rPr>
      </w:pPr>
      <w:r>
        <w:rPr>
          <w:rFonts w:ascii="Futura" w:hAnsi="Futura" w:cs="Futura"/>
          <w:bCs/>
          <w:noProof/>
          <w:color w:val="FFFFFF" w:themeColor="background1"/>
          <w:sz w:val="12"/>
          <w:szCs w:val="12"/>
          <w:lang w:eastAsia="en-US"/>
        </w:rPr>
        <w:drawing>
          <wp:anchor distT="0" distB="0" distL="114300" distR="114300" simplePos="0" relativeHeight="251673600" behindDoc="0" locked="0" layoutInCell="1" allowOverlap="1" wp14:anchorId="5D7F6782" wp14:editId="171F2E11">
            <wp:simplePos x="0" y="0"/>
            <wp:positionH relativeFrom="column">
              <wp:posOffset>-862965</wp:posOffset>
            </wp:positionH>
            <wp:positionV relativeFrom="paragraph">
              <wp:posOffset>-911860</wp:posOffset>
            </wp:positionV>
            <wp:extent cx="7324090" cy="1376680"/>
            <wp:effectExtent l="0" t="0" r="0" b="0"/>
            <wp:wrapTight wrapText="bothSides">
              <wp:wrapPolygon edited="0">
                <wp:start x="3071" y="3587"/>
                <wp:lineTo x="449" y="4384"/>
                <wp:lineTo x="225" y="4782"/>
                <wp:lineTo x="225" y="17934"/>
                <wp:lineTo x="20600" y="17934"/>
                <wp:lineTo x="20600" y="10760"/>
                <wp:lineTo x="21049" y="5579"/>
                <wp:lineTo x="20825" y="4384"/>
                <wp:lineTo x="19327" y="3587"/>
                <wp:lineTo x="3071" y="3587"/>
              </wp:wrapPolygon>
            </wp:wrapTight>
            <wp:docPr id="23" name="Picture 23" descr="Macintosh HD:Users:kippastor:Documents:Food:1_Marketing &amp; Distribution:9_COMMUNITY SCREENINGS:Design Stuff:Title_No_$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kippastor:Documents:Food:1_Marketing &amp; Distribution:9_COMMUNITY SCREENINGS:Design Stuff:Title_No_$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E20" w:rsidRPr="00860E20">
        <w:rPr>
          <w:rFonts w:ascii="Futura" w:hAnsi="Futura" w:cs="Futura"/>
          <w:bCs/>
          <w:noProof/>
          <w:color w:val="FFFFFF" w:themeColor="background1"/>
          <w:sz w:val="12"/>
          <w:szCs w:val="12"/>
          <w:lang w:eastAsia="en-US"/>
        </w:rPr>
        <w:drawing>
          <wp:anchor distT="0" distB="0" distL="114300" distR="114300" simplePos="0" relativeHeight="251672576" behindDoc="1" locked="0" layoutInCell="1" allowOverlap="1" wp14:anchorId="2B2262AF" wp14:editId="635E5EC5">
            <wp:simplePos x="0" y="0"/>
            <wp:positionH relativeFrom="column">
              <wp:posOffset>1651635</wp:posOffset>
            </wp:positionH>
            <wp:positionV relativeFrom="paragraph">
              <wp:posOffset>267335</wp:posOffset>
            </wp:positionV>
            <wp:extent cx="2171700" cy="306705"/>
            <wp:effectExtent l="0" t="0" r="12700" b="0"/>
            <wp:wrapTight wrapText="bothSides">
              <wp:wrapPolygon edited="0">
                <wp:start x="0" y="0"/>
                <wp:lineTo x="0" y="19677"/>
                <wp:lineTo x="21474" y="19677"/>
                <wp:lineTo x="21474" y="0"/>
                <wp:lineTo x="0" y="0"/>
              </wp:wrapPolygon>
            </wp:wrapTight>
            <wp:docPr id="22" name="Picture 22" descr="Macintosh HD:Users:kippastor:Documents:Food:1_Marketing &amp; Distribution:9_COMMUNITY SCREENINGS:Design Stuff:Change from the Soil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kippastor:Documents:Food:1_Marketing &amp; Distribution:9_COMMUNITY SCREENINGS:Design Stuff:Change from the Soil U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C3638" w14:textId="795D73CE" w:rsidR="00811784" w:rsidRPr="00611EDD" w:rsidRDefault="00811784" w:rsidP="00732525">
      <w:pPr>
        <w:jc w:val="center"/>
        <w:rPr>
          <w:color w:val="008000"/>
        </w:rPr>
      </w:pPr>
    </w:p>
    <w:p w14:paraId="36668B53" w14:textId="17D5130A" w:rsidR="00860E20" w:rsidRDefault="009A5629" w:rsidP="003C7694">
      <w:pPr>
        <w:rPr>
          <w:rFonts w:ascii="Futura" w:hAnsi="Futura" w:cs="Futura"/>
          <w:bCs/>
          <w:color w:val="30A43F"/>
          <w:sz w:val="28"/>
          <w:szCs w:val="28"/>
        </w:rPr>
      </w:pPr>
      <w:r>
        <w:rPr>
          <w:rFonts w:ascii="Futura" w:hAnsi="Futura" w:cs="Futura"/>
          <w:bCs/>
          <w:noProof/>
          <w:color w:val="30A43F"/>
          <w:sz w:val="28"/>
          <w:szCs w:val="28"/>
          <w:lang w:eastAsia="en-US"/>
        </w:rPr>
        <w:drawing>
          <wp:anchor distT="0" distB="0" distL="114300" distR="114300" simplePos="0" relativeHeight="251674624" behindDoc="0" locked="0" layoutInCell="1" allowOverlap="1" wp14:anchorId="23759C4B" wp14:editId="0B038ABC">
            <wp:simplePos x="0" y="0"/>
            <wp:positionH relativeFrom="column">
              <wp:posOffset>-862965</wp:posOffset>
            </wp:positionH>
            <wp:positionV relativeFrom="paragraph">
              <wp:posOffset>0</wp:posOffset>
            </wp:positionV>
            <wp:extent cx="1036320" cy="7985760"/>
            <wp:effectExtent l="0" t="0" r="508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 Laurels_Bl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9857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2B467" w14:textId="79F1E103" w:rsidR="00C316B6" w:rsidRPr="00860E20" w:rsidRDefault="00C316B6" w:rsidP="00BF6E97">
      <w:pPr>
        <w:ind w:left="720"/>
        <w:jc w:val="center"/>
        <w:rPr>
          <w:rFonts w:cs="Futura"/>
          <w:b/>
          <w:bCs/>
          <w:smallCaps/>
          <w:color w:val="000000" w:themeColor="text1"/>
          <w:sz w:val="48"/>
          <w:szCs w:val="48"/>
        </w:rPr>
      </w:pPr>
      <w:r w:rsidRPr="00860E20">
        <w:rPr>
          <w:rFonts w:cs="Futura"/>
          <w:b/>
          <w:bCs/>
          <w:smallCaps/>
          <w:color w:val="000000" w:themeColor="text1"/>
          <w:sz w:val="48"/>
          <w:szCs w:val="48"/>
        </w:rPr>
        <w:t xml:space="preserve">Documentary </w:t>
      </w:r>
      <w:r w:rsidR="00BF6E97" w:rsidRPr="00860E20">
        <w:rPr>
          <w:rFonts w:cs="Futura"/>
          <w:b/>
          <w:bCs/>
          <w:smallCaps/>
          <w:color w:val="000000" w:themeColor="text1"/>
          <w:sz w:val="48"/>
          <w:szCs w:val="48"/>
        </w:rPr>
        <w:t xml:space="preserve">Movie </w:t>
      </w:r>
      <w:r w:rsidRPr="00860E20">
        <w:rPr>
          <w:rFonts w:cs="Futura"/>
          <w:b/>
          <w:bCs/>
          <w:smallCaps/>
          <w:color w:val="000000" w:themeColor="text1"/>
          <w:sz w:val="48"/>
          <w:szCs w:val="48"/>
        </w:rPr>
        <w:t>Screening</w:t>
      </w:r>
    </w:p>
    <w:p w14:paraId="5AD33FC3" w14:textId="77777777" w:rsidR="00585705" w:rsidRPr="00585705" w:rsidRDefault="00585705" w:rsidP="00BB73DC">
      <w:pPr>
        <w:ind w:left="720"/>
        <w:rPr>
          <w:rFonts w:cs="Futura"/>
          <w:b/>
          <w:bCs/>
          <w:color w:val="17521E"/>
          <w:sz w:val="12"/>
          <w:szCs w:val="12"/>
          <w:u w:val="single"/>
        </w:rPr>
      </w:pPr>
    </w:p>
    <w:p w14:paraId="36417239" w14:textId="17F25B08" w:rsidR="00BB2172" w:rsidRDefault="00C316B6" w:rsidP="00BB2172">
      <w:pPr>
        <w:ind w:left="720"/>
        <w:jc w:val="center"/>
        <w:rPr>
          <w:rFonts w:cs="Futura"/>
          <w:bCs/>
          <w:sz w:val="28"/>
          <w:szCs w:val="28"/>
        </w:rPr>
      </w:pPr>
      <w:r w:rsidRPr="00585705">
        <w:rPr>
          <w:rFonts w:cs="Futura"/>
          <w:bCs/>
          <w:sz w:val="28"/>
          <w:szCs w:val="28"/>
        </w:rPr>
        <w:t xml:space="preserve">Please join us on </w:t>
      </w:r>
      <w:r w:rsidRPr="00585705">
        <w:rPr>
          <w:rFonts w:cs="Futura"/>
          <w:b/>
          <w:bCs/>
          <w:color w:val="FF0000"/>
          <w:sz w:val="28"/>
          <w:szCs w:val="28"/>
        </w:rPr>
        <w:t>(date, time)</w:t>
      </w:r>
      <w:r w:rsidRPr="00585705">
        <w:rPr>
          <w:rFonts w:cs="Futura"/>
          <w:bCs/>
          <w:sz w:val="28"/>
          <w:szCs w:val="28"/>
        </w:rPr>
        <w:t xml:space="preserve"> for a local screening of</w:t>
      </w:r>
    </w:p>
    <w:p w14:paraId="5DD8E7BC" w14:textId="07C7D2E5" w:rsidR="00C316B6" w:rsidRDefault="00C316B6" w:rsidP="00BB2172">
      <w:pPr>
        <w:ind w:left="720"/>
        <w:jc w:val="center"/>
        <w:rPr>
          <w:rFonts w:cs="Futura"/>
          <w:bCs/>
          <w:sz w:val="28"/>
          <w:szCs w:val="28"/>
        </w:rPr>
      </w:pPr>
      <w:r w:rsidRPr="00585705">
        <w:rPr>
          <w:rFonts w:cs="Futura"/>
          <w:b/>
          <w:bCs/>
          <w:sz w:val="28"/>
          <w:szCs w:val="28"/>
        </w:rPr>
        <w:t>IN ORGANIC WE TRUST</w:t>
      </w:r>
      <w:r w:rsidRPr="00585705">
        <w:rPr>
          <w:rFonts w:cs="Futura"/>
          <w:bCs/>
          <w:sz w:val="28"/>
          <w:szCs w:val="28"/>
        </w:rPr>
        <w:t>, a food systems solution movie.</w:t>
      </w:r>
    </w:p>
    <w:p w14:paraId="791F2926" w14:textId="77777777" w:rsidR="000A097F" w:rsidRPr="00585705" w:rsidRDefault="000A097F" w:rsidP="00BB2172">
      <w:pPr>
        <w:ind w:left="720"/>
        <w:jc w:val="center"/>
        <w:rPr>
          <w:rFonts w:cs="Futura"/>
          <w:bCs/>
          <w:sz w:val="28"/>
          <w:szCs w:val="28"/>
        </w:rPr>
      </w:pPr>
    </w:p>
    <w:p w14:paraId="329E4626" w14:textId="77777777" w:rsidR="00224E23" w:rsidRDefault="00224E23" w:rsidP="00676221">
      <w:pPr>
        <w:rPr>
          <w:rFonts w:ascii="Futura" w:hAnsi="Futura" w:cs="Futura"/>
          <w:b/>
          <w:color w:val="FF0000"/>
          <w:sz w:val="22"/>
        </w:rPr>
      </w:pPr>
    </w:p>
    <w:p w14:paraId="312EBF59" w14:textId="3C4D9A74" w:rsidR="00796C85" w:rsidRPr="003F2802" w:rsidRDefault="00796C85" w:rsidP="00334675">
      <w:pPr>
        <w:ind w:left="720"/>
        <w:jc w:val="center"/>
        <w:rPr>
          <w:rFonts w:ascii="Futura" w:hAnsi="Futura" w:cs="Futura"/>
          <w:color w:val="FF0000"/>
          <w:sz w:val="24"/>
          <w:szCs w:val="24"/>
        </w:rPr>
      </w:pPr>
      <w:r w:rsidRPr="003F2802">
        <w:rPr>
          <w:rFonts w:ascii="Futura" w:hAnsi="Futura" w:cs="Futura"/>
          <w:b/>
          <w:color w:val="FF0000"/>
          <w:sz w:val="24"/>
          <w:szCs w:val="24"/>
        </w:rPr>
        <w:t>*</w:t>
      </w:r>
      <w:r w:rsidRPr="003F2802">
        <w:rPr>
          <w:rFonts w:ascii="Futura" w:hAnsi="Futura" w:cs="Futura"/>
          <w:b/>
          <w:i/>
          <w:color w:val="FF0000"/>
          <w:sz w:val="24"/>
          <w:szCs w:val="24"/>
        </w:rPr>
        <w:t>NOTE: REPLACE TEXT IN RED WITH RELEVANT INFO</w:t>
      </w:r>
      <w:r w:rsidRPr="003F2802">
        <w:rPr>
          <w:rFonts w:ascii="Futura" w:hAnsi="Futura" w:cs="Futura"/>
          <w:sz w:val="24"/>
          <w:szCs w:val="24"/>
        </w:rPr>
        <w:br/>
      </w:r>
      <w:r w:rsidRPr="003F2802">
        <w:rPr>
          <w:rFonts w:ascii="Futura" w:hAnsi="Futura" w:cs="Futura"/>
          <w:b/>
          <w:sz w:val="24"/>
          <w:szCs w:val="24"/>
        </w:rPr>
        <w:t>DATE:</w:t>
      </w:r>
      <w:r w:rsidRPr="003F2802">
        <w:rPr>
          <w:rFonts w:ascii="Futura" w:hAnsi="Futura" w:cs="Futura"/>
          <w:sz w:val="24"/>
          <w:szCs w:val="24"/>
        </w:rPr>
        <w:t xml:space="preserve">  </w:t>
      </w:r>
      <w:r w:rsidR="00154580" w:rsidRPr="003F2802">
        <w:rPr>
          <w:rFonts w:ascii="Futura" w:hAnsi="Futura" w:cs="Futura"/>
          <w:color w:val="FF0000"/>
          <w:sz w:val="24"/>
          <w:szCs w:val="24"/>
        </w:rPr>
        <w:t>TBD</w:t>
      </w:r>
      <w:r w:rsidRPr="003F2802">
        <w:rPr>
          <w:rFonts w:ascii="Futura" w:hAnsi="Futura" w:cs="Futura"/>
          <w:sz w:val="24"/>
          <w:szCs w:val="24"/>
        </w:rPr>
        <w:br/>
      </w:r>
      <w:r w:rsidRPr="003F2802">
        <w:rPr>
          <w:rFonts w:ascii="Futura" w:hAnsi="Futura" w:cs="Futura"/>
          <w:b/>
          <w:sz w:val="24"/>
          <w:szCs w:val="24"/>
        </w:rPr>
        <w:t>SCREENING TIMES: </w:t>
      </w:r>
      <w:r w:rsidRPr="003F2802">
        <w:rPr>
          <w:rFonts w:ascii="Futura" w:hAnsi="Futura" w:cs="Futura"/>
          <w:sz w:val="24"/>
          <w:szCs w:val="24"/>
        </w:rPr>
        <w:t> </w:t>
      </w:r>
      <w:r w:rsidR="00154580" w:rsidRPr="003F2802">
        <w:rPr>
          <w:rFonts w:ascii="Futura" w:hAnsi="Futura" w:cs="Futura"/>
          <w:color w:val="FF0000"/>
          <w:sz w:val="24"/>
          <w:szCs w:val="24"/>
        </w:rPr>
        <w:t>TBD</w:t>
      </w:r>
      <w:r w:rsidRPr="003F2802">
        <w:rPr>
          <w:rFonts w:ascii="Futura" w:hAnsi="Futura" w:cs="Futura"/>
          <w:sz w:val="24"/>
          <w:szCs w:val="24"/>
        </w:rPr>
        <w:br/>
      </w:r>
      <w:r w:rsidRPr="003F2802">
        <w:rPr>
          <w:rFonts w:ascii="Futura" w:hAnsi="Futura" w:cs="Futura"/>
          <w:b/>
          <w:sz w:val="24"/>
          <w:szCs w:val="24"/>
        </w:rPr>
        <w:t>LOCATIONS:</w:t>
      </w:r>
      <w:r w:rsidRPr="003F2802">
        <w:rPr>
          <w:rFonts w:ascii="Futura" w:hAnsi="Futura" w:cs="Futura"/>
          <w:sz w:val="24"/>
          <w:szCs w:val="24"/>
        </w:rPr>
        <w:t xml:space="preserve"> </w:t>
      </w:r>
      <w:r w:rsidRPr="003F2802">
        <w:rPr>
          <w:rFonts w:ascii="Futura" w:hAnsi="Futura" w:cs="Futura"/>
          <w:color w:val="FF0000"/>
          <w:sz w:val="24"/>
          <w:szCs w:val="24"/>
        </w:rPr>
        <w:t>VENUE INFORMATION AND ADDRESS</w:t>
      </w:r>
    </w:p>
    <w:p w14:paraId="696F8A54" w14:textId="77777777" w:rsidR="00796C85" w:rsidRPr="003F2802" w:rsidRDefault="00796C85" w:rsidP="00334675">
      <w:pPr>
        <w:ind w:left="720"/>
        <w:jc w:val="center"/>
        <w:rPr>
          <w:rFonts w:ascii="Futura" w:hAnsi="Futura" w:cs="Futura"/>
          <w:color w:val="FF0000"/>
          <w:sz w:val="24"/>
          <w:szCs w:val="24"/>
        </w:rPr>
      </w:pPr>
      <w:r w:rsidRPr="003F2802">
        <w:rPr>
          <w:rFonts w:ascii="Futura" w:hAnsi="Futura" w:cs="Futura"/>
          <w:b/>
          <w:sz w:val="24"/>
          <w:szCs w:val="24"/>
        </w:rPr>
        <w:t>FOR MORE INFO CO</w:t>
      </w:r>
      <w:bookmarkStart w:id="0" w:name="_GoBack"/>
      <w:bookmarkEnd w:id="0"/>
      <w:r w:rsidRPr="003F2802">
        <w:rPr>
          <w:rFonts w:ascii="Futura" w:hAnsi="Futura" w:cs="Futura"/>
          <w:b/>
          <w:sz w:val="24"/>
          <w:szCs w:val="24"/>
        </w:rPr>
        <w:t xml:space="preserve">NTACT: </w:t>
      </w:r>
      <w:r w:rsidRPr="003F2802">
        <w:rPr>
          <w:rFonts w:ascii="Futura" w:hAnsi="Futura" w:cs="Futura"/>
          <w:color w:val="FF0000"/>
          <w:sz w:val="24"/>
          <w:szCs w:val="24"/>
        </w:rPr>
        <w:t>LOCAL ORGANIZER CONTACT</w:t>
      </w:r>
    </w:p>
    <w:p w14:paraId="771A9FEA" w14:textId="37396D4A" w:rsidR="00796C85" w:rsidRDefault="00796C85" w:rsidP="00334675">
      <w:pPr>
        <w:ind w:left="720"/>
        <w:jc w:val="center"/>
        <w:rPr>
          <w:rFonts w:ascii="Futura" w:hAnsi="Futura" w:cs="Futura"/>
          <w:color w:val="FF0000"/>
          <w:sz w:val="24"/>
          <w:szCs w:val="24"/>
        </w:rPr>
      </w:pPr>
      <w:r w:rsidRPr="003F2802">
        <w:rPr>
          <w:rFonts w:ascii="Futura" w:hAnsi="Futura" w:cs="Futura"/>
          <w:b/>
          <w:sz w:val="24"/>
          <w:szCs w:val="24"/>
        </w:rPr>
        <w:t xml:space="preserve">ADMISSION: </w:t>
      </w:r>
      <w:r w:rsidRPr="003F2802">
        <w:rPr>
          <w:rFonts w:ascii="Futura" w:hAnsi="Futura" w:cs="Futura"/>
          <w:color w:val="FF0000"/>
          <w:sz w:val="24"/>
          <w:szCs w:val="24"/>
        </w:rPr>
        <w:t>COST OR MENTION IF FREE</w:t>
      </w:r>
    </w:p>
    <w:p w14:paraId="3B7A8553" w14:textId="77777777" w:rsidR="000A097F" w:rsidRDefault="000A097F" w:rsidP="00796C85">
      <w:pPr>
        <w:jc w:val="center"/>
        <w:rPr>
          <w:rFonts w:ascii="Futura" w:hAnsi="Futura" w:cs="Futura"/>
          <w:color w:val="FF0000"/>
          <w:sz w:val="24"/>
          <w:szCs w:val="24"/>
        </w:rPr>
      </w:pPr>
    </w:p>
    <w:p w14:paraId="59D7CA55" w14:textId="644A5220" w:rsidR="001E7218" w:rsidRDefault="001E7218" w:rsidP="00796C85">
      <w:pPr>
        <w:jc w:val="center"/>
        <w:rPr>
          <w:rFonts w:ascii="Futura" w:hAnsi="Futura" w:cs="Futura"/>
          <w:color w:val="FF0000"/>
          <w:sz w:val="24"/>
          <w:szCs w:val="24"/>
        </w:rPr>
      </w:pPr>
    </w:p>
    <w:p w14:paraId="074DDE67" w14:textId="426977A3" w:rsidR="001E7218" w:rsidRDefault="001E7218" w:rsidP="00BB2172">
      <w:pPr>
        <w:jc w:val="center"/>
        <w:rPr>
          <w:rFonts w:cs="Futura Condensed"/>
          <w:b/>
          <w:sz w:val="24"/>
          <w:szCs w:val="24"/>
        </w:rPr>
      </w:pPr>
      <w:r>
        <w:rPr>
          <w:rFonts w:cs="Futura Condensed"/>
          <w:sz w:val="24"/>
          <w:szCs w:val="24"/>
        </w:rPr>
        <w:t xml:space="preserve">Watch the trailer here </w:t>
      </w:r>
      <w:hyperlink r:id="rId11" w:history="1">
        <w:r w:rsidRPr="00361883">
          <w:rPr>
            <w:rStyle w:val="Hyperlink"/>
            <w:rFonts w:cs="Futura Condensed"/>
            <w:b/>
            <w:sz w:val="28"/>
            <w:szCs w:val="28"/>
          </w:rPr>
          <w:t>www.InOrganicWeTrust.org.</w:t>
        </w:r>
      </w:hyperlink>
    </w:p>
    <w:p w14:paraId="331A92E8" w14:textId="51CFF32F" w:rsidR="0038028A" w:rsidRDefault="0038028A" w:rsidP="00516451">
      <w:pPr>
        <w:rPr>
          <w:rFonts w:cs="Futura Condensed"/>
          <w:b/>
          <w:sz w:val="24"/>
          <w:szCs w:val="24"/>
        </w:rPr>
      </w:pPr>
    </w:p>
    <w:p w14:paraId="665997FE" w14:textId="77777777" w:rsidR="000A097F" w:rsidRDefault="000A097F" w:rsidP="00516451">
      <w:pPr>
        <w:rPr>
          <w:rFonts w:cs="Futura Condensed"/>
          <w:b/>
          <w:sz w:val="24"/>
          <w:szCs w:val="24"/>
        </w:rPr>
      </w:pPr>
    </w:p>
    <w:p w14:paraId="6F57EABB" w14:textId="59A3FB66" w:rsidR="001E7218" w:rsidRPr="00FA70D5" w:rsidRDefault="001E7218" w:rsidP="00334675">
      <w:pPr>
        <w:spacing w:line="192" w:lineRule="auto"/>
        <w:ind w:left="450" w:right="-1350"/>
        <w:jc w:val="center"/>
        <w:rPr>
          <w:rFonts w:cs="Futura Condensed"/>
          <w:sz w:val="25"/>
          <w:szCs w:val="25"/>
        </w:rPr>
      </w:pPr>
      <w:r w:rsidRPr="00FA70D5">
        <w:rPr>
          <w:rFonts w:cs="Futura Condensed"/>
          <w:b/>
          <w:sz w:val="25"/>
          <w:szCs w:val="25"/>
        </w:rPr>
        <w:t>ABOUT:</w:t>
      </w:r>
      <w:r w:rsidRPr="00FA70D5">
        <w:rPr>
          <w:rFonts w:cs="Futura Condensed"/>
          <w:sz w:val="25"/>
          <w:szCs w:val="25"/>
        </w:rPr>
        <w:t xml:space="preserve"> 78% of Americans eat some organic food because they think it’s healthier. But is it the solution we’ve been looking for?</w:t>
      </w:r>
      <w:r w:rsidR="00BF6E97" w:rsidRPr="00FA70D5">
        <w:rPr>
          <w:rFonts w:cs="Futura Condensed"/>
          <w:sz w:val="25"/>
          <w:szCs w:val="25"/>
        </w:rPr>
        <w:t xml:space="preserve">  </w:t>
      </w:r>
      <w:r w:rsidRPr="00FA70D5">
        <w:rPr>
          <w:rFonts w:cs="Futura Condensed"/>
          <w:sz w:val="25"/>
          <w:szCs w:val="25"/>
        </w:rPr>
        <w:t xml:space="preserve">IN ORGANIC WE TRUST explores organic and its shortcomings.  </w:t>
      </w:r>
      <w:r w:rsidRPr="00FA70D5">
        <w:rPr>
          <w:rFonts w:eastAsia="Cambria" w:cs="Futura Condensed"/>
          <w:sz w:val="25"/>
          <w:szCs w:val="25"/>
        </w:rPr>
        <w:t>When corporations went into the business and “organic” became a brand, the philosophy and the label grew apart.</w:t>
      </w:r>
    </w:p>
    <w:p w14:paraId="1AD500F2" w14:textId="727CC008" w:rsidR="001E7218" w:rsidRPr="00FA70D5" w:rsidRDefault="001E7218" w:rsidP="00334675">
      <w:pPr>
        <w:spacing w:line="192" w:lineRule="auto"/>
        <w:ind w:left="450" w:right="-1350"/>
        <w:jc w:val="center"/>
        <w:rPr>
          <w:rFonts w:eastAsia="Cambria" w:cs="Futura Condensed"/>
          <w:sz w:val="25"/>
          <w:szCs w:val="25"/>
        </w:rPr>
      </w:pPr>
    </w:p>
    <w:p w14:paraId="789204E0" w14:textId="427B924A" w:rsidR="001E7218" w:rsidRPr="00FA70D5" w:rsidRDefault="001E7218" w:rsidP="00334675">
      <w:pPr>
        <w:spacing w:line="192" w:lineRule="auto"/>
        <w:ind w:left="450" w:right="-1350"/>
        <w:jc w:val="center"/>
        <w:rPr>
          <w:rFonts w:cs="Futura Condensed"/>
          <w:sz w:val="25"/>
          <w:szCs w:val="25"/>
        </w:rPr>
      </w:pPr>
      <w:r w:rsidRPr="00FA70D5">
        <w:rPr>
          <w:rFonts w:cs="Futura Condensed"/>
          <w:sz w:val="25"/>
          <w:szCs w:val="25"/>
        </w:rPr>
        <w:t>But there’s hope</w:t>
      </w:r>
      <w:r w:rsidR="00334675">
        <w:rPr>
          <w:rFonts w:cs="Futura Condensed"/>
          <w:sz w:val="25"/>
          <w:szCs w:val="25"/>
        </w:rPr>
        <w:t xml:space="preserve"> for organic and for us</w:t>
      </w:r>
      <w:r w:rsidRPr="00FA70D5">
        <w:rPr>
          <w:rFonts w:cs="Futura Condensed"/>
          <w:sz w:val="25"/>
          <w:szCs w:val="25"/>
        </w:rPr>
        <w:t>! Director Kip Pastor looks beyond the label and unearths inspiring solutions</w:t>
      </w:r>
      <w:r w:rsidR="00515A44">
        <w:rPr>
          <w:rFonts w:cs="Futura Condensed"/>
          <w:sz w:val="25"/>
          <w:szCs w:val="25"/>
        </w:rPr>
        <w:t xml:space="preserve"> to our health and environment</w:t>
      </w:r>
      <w:r w:rsidRPr="00FA70D5">
        <w:rPr>
          <w:rFonts w:cs="Futura Condensed"/>
          <w:sz w:val="25"/>
          <w:szCs w:val="25"/>
        </w:rPr>
        <w:t>. Individual citizens and communities are taking matters into their own hands, and change is coming from the soil up.</w:t>
      </w:r>
    </w:p>
    <w:p w14:paraId="74B42EBC" w14:textId="6CB58286" w:rsidR="00BF6E97" w:rsidRPr="00E12086" w:rsidRDefault="00BF6E97" w:rsidP="001E7218">
      <w:pPr>
        <w:spacing w:line="192" w:lineRule="auto"/>
        <w:ind w:left="720"/>
        <w:rPr>
          <w:rFonts w:cs="Futura Condensed"/>
          <w:sz w:val="16"/>
          <w:szCs w:val="16"/>
        </w:rPr>
      </w:pPr>
    </w:p>
    <w:p w14:paraId="1628D91F" w14:textId="77777777" w:rsidR="000A097F" w:rsidRPr="00E12086" w:rsidRDefault="000A097F" w:rsidP="001E7218">
      <w:pPr>
        <w:spacing w:line="192" w:lineRule="auto"/>
        <w:ind w:left="720"/>
        <w:rPr>
          <w:rFonts w:cs="Futura Condensed"/>
          <w:sz w:val="16"/>
          <w:szCs w:val="16"/>
        </w:rPr>
      </w:pPr>
    </w:p>
    <w:p w14:paraId="381E38AE" w14:textId="77777777" w:rsidR="000A097F" w:rsidRDefault="000A097F" w:rsidP="001E7218">
      <w:pPr>
        <w:spacing w:line="192" w:lineRule="auto"/>
        <w:ind w:left="720"/>
        <w:rPr>
          <w:rFonts w:cs="Futura Condensed"/>
          <w:sz w:val="24"/>
          <w:szCs w:val="24"/>
        </w:rPr>
      </w:pPr>
    </w:p>
    <w:p w14:paraId="3F71E74C" w14:textId="0A2BEACA" w:rsidR="00BF6E97" w:rsidRPr="00BB2172" w:rsidRDefault="00BF6E97" w:rsidP="00BF6E97">
      <w:pPr>
        <w:spacing w:line="192" w:lineRule="auto"/>
        <w:ind w:left="720"/>
        <w:jc w:val="center"/>
        <w:rPr>
          <w:rFonts w:eastAsia="Cambria" w:cs="Futura Condensed"/>
          <w:b/>
          <w:sz w:val="40"/>
          <w:szCs w:val="40"/>
        </w:rPr>
      </w:pPr>
      <w:r w:rsidRPr="00BB2172">
        <w:rPr>
          <w:rFonts w:cs="Futura Condensed"/>
          <w:b/>
          <w:sz w:val="40"/>
          <w:szCs w:val="40"/>
        </w:rPr>
        <w:t xml:space="preserve">WATCH. </w:t>
      </w:r>
      <w:r w:rsidR="00FA70D5">
        <w:rPr>
          <w:rFonts w:cs="Futura Condensed"/>
          <w:b/>
          <w:sz w:val="40"/>
          <w:szCs w:val="40"/>
        </w:rPr>
        <w:t>TALK</w:t>
      </w:r>
      <w:r w:rsidRPr="00BB2172">
        <w:rPr>
          <w:rFonts w:cs="Futura Condensed"/>
          <w:b/>
          <w:sz w:val="40"/>
          <w:szCs w:val="40"/>
        </w:rPr>
        <w:t xml:space="preserve">. </w:t>
      </w:r>
      <w:r w:rsidR="00FA70D5">
        <w:rPr>
          <w:rFonts w:cs="Futura Condensed"/>
          <w:b/>
          <w:sz w:val="40"/>
          <w:szCs w:val="40"/>
        </w:rPr>
        <w:t>IMPACT.</w:t>
      </w:r>
    </w:p>
    <w:p w14:paraId="467A1797" w14:textId="40843DE1" w:rsidR="001E7218" w:rsidRPr="00154580" w:rsidRDefault="001E7218" w:rsidP="00796C85">
      <w:pPr>
        <w:jc w:val="center"/>
        <w:rPr>
          <w:rFonts w:ascii="Futura" w:hAnsi="Futura" w:cs="Futura"/>
          <w:sz w:val="22"/>
        </w:rPr>
      </w:pPr>
    </w:p>
    <w:p w14:paraId="125A6704" w14:textId="06F3A8BB" w:rsidR="00796C85" w:rsidRDefault="00361883" w:rsidP="00C316B6">
      <w:pPr>
        <w:jc w:val="center"/>
      </w:pPr>
      <w:r>
        <w:rPr>
          <w:rFonts w:ascii="Futura" w:hAnsi="Futura" w:cs="Futura"/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42C893" wp14:editId="5A24D9B0">
                <wp:simplePos x="0" y="0"/>
                <wp:positionH relativeFrom="column">
                  <wp:posOffset>965835</wp:posOffset>
                </wp:positionH>
                <wp:positionV relativeFrom="paragraph">
                  <wp:posOffset>25400</wp:posOffset>
                </wp:positionV>
                <wp:extent cx="2628900" cy="5715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04495" w14:textId="77777777" w:rsidR="00611EDD" w:rsidRPr="00C316B6" w:rsidRDefault="00611EDD" w:rsidP="000D07EA">
                            <w:pPr>
                              <w:jc w:val="center"/>
                              <w:rPr>
                                <w:rFonts w:ascii="Futura Condensed" w:hAnsi="Futura Condensed" w:cs="Futura Condensed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C316B6">
                              <w:rPr>
                                <w:rFonts w:ascii="Futura Condensed" w:hAnsi="Futura Condensed" w:cs="Futura Condensed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“A Jaunty first-person tour”</w:t>
                            </w:r>
                          </w:p>
                          <w:p w14:paraId="4F13CFE9" w14:textId="77777777" w:rsidR="00611EDD" w:rsidRPr="00C316B6" w:rsidRDefault="00611EDD" w:rsidP="000D07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316B6">
                              <w:rPr>
                                <w:sz w:val="18"/>
                                <w:szCs w:val="18"/>
                              </w:rPr>
                              <w:t>-The Washington Post</w:t>
                            </w:r>
                          </w:p>
                          <w:p w14:paraId="19003561" w14:textId="77777777" w:rsidR="00611EDD" w:rsidRDefault="00611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76.05pt;margin-top:2pt;width:207pt;height: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" filled="f" stroked="f">
                <v:textbox>
                  <w:txbxContent>
                    <w:p w14:paraId="34C04495" w14:textId="77777777" w:rsidR="00611EDD" w:rsidRPr="00C316B6" w:rsidRDefault="00611EDD" w:rsidP="000D07EA">
                      <w:pPr>
                        <w:jc w:val="center"/>
                        <w:rPr>
                          <w:rFonts w:ascii="Futura Condensed" w:hAnsi="Futura Condensed" w:cs="Futura Condensed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C316B6">
                        <w:rPr>
                          <w:rFonts w:ascii="Futura Condensed" w:hAnsi="Futura Condensed" w:cs="Futura Condensed"/>
                          <w:b/>
                          <w:bCs/>
                          <w:caps/>
                          <w:sz w:val="24"/>
                          <w:szCs w:val="24"/>
                        </w:rPr>
                        <w:t>“A Jaunty first-person tour”</w:t>
                      </w:r>
                    </w:p>
                    <w:p w14:paraId="4F13CFE9" w14:textId="77777777" w:rsidR="00611EDD" w:rsidRPr="00C316B6" w:rsidRDefault="00611EDD" w:rsidP="000D07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316B6">
                        <w:rPr>
                          <w:sz w:val="18"/>
                          <w:szCs w:val="18"/>
                        </w:rPr>
                        <w:t>-The Washington Post</w:t>
                      </w:r>
                    </w:p>
                    <w:p w14:paraId="19003561" w14:textId="77777777" w:rsidR="00611EDD" w:rsidRDefault="00611EDD"/>
                  </w:txbxContent>
                </v:textbox>
                <w10:wrap type="square"/>
              </v:shape>
            </w:pict>
          </mc:Fallback>
        </mc:AlternateContent>
      </w:r>
      <w:r w:rsidRPr="003F2802">
        <w:rPr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E251B6" wp14:editId="4C9CB904">
                <wp:simplePos x="0" y="0"/>
                <wp:positionH relativeFrom="column">
                  <wp:posOffset>4051935</wp:posOffset>
                </wp:positionH>
                <wp:positionV relativeFrom="paragraph">
                  <wp:posOffset>25400</wp:posOffset>
                </wp:positionV>
                <wp:extent cx="2400300" cy="2057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3C29A" w14:textId="77777777" w:rsidR="00611EDD" w:rsidRPr="00C316B6" w:rsidRDefault="00611EDD" w:rsidP="000D07EA">
                            <w:pPr>
                              <w:rPr>
                                <w:rFonts w:ascii="Futura Condensed" w:hAnsi="Futura Condensed" w:cs="Futura Condensed"/>
                                <w:b/>
                                <w:sz w:val="24"/>
                                <w:szCs w:val="24"/>
                              </w:rPr>
                            </w:pPr>
                            <w:r w:rsidRPr="00C316B6">
                              <w:rPr>
                                <w:rFonts w:ascii="Futura Condensed" w:hAnsi="Futura Condensed" w:cs="Futura Condensed"/>
                                <w:b/>
                                <w:sz w:val="24"/>
                                <w:szCs w:val="24"/>
                              </w:rPr>
                              <w:t>“A LESSON WORTH REPEATING”</w:t>
                            </w:r>
                          </w:p>
                          <w:p w14:paraId="299D94F8" w14:textId="77777777" w:rsidR="00611EDD" w:rsidRDefault="00611EDD" w:rsidP="00532C40">
                            <w:pPr>
                              <w:jc w:val="center"/>
                            </w:pPr>
                            <w:r>
                              <w:t>-Smells like Screen Spirit</w:t>
                            </w:r>
                          </w:p>
                          <w:p w14:paraId="47ABD4B5" w14:textId="77777777" w:rsidR="00611EDD" w:rsidRDefault="00611EDD" w:rsidP="00532C40"/>
                          <w:p w14:paraId="260BED69" w14:textId="77777777" w:rsidR="00611EDD" w:rsidRDefault="00611EDD" w:rsidP="00532C40">
                            <w:pPr>
                              <w:jc w:val="center"/>
                              <w:rPr>
                                <w:rFonts w:ascii="Futura Condensed" w:hAnsi="Futura Condensed" w:cs="Futura Condensed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C316B6">
                              <w:rPr>
                                <w:rFonts w:ascii="Futura Condensed" w:hAnsi="Futura Condensed" w:cs="Futura Condensed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“Puts the power in the hands of the individual”</w:t>
                            </w:r>
                          </w:p>
                          <w:p w14:paraId="329F9DD3" w14:textId="77777777" w:rsidR="00611EDD" w:rsidRPr="00C316B6" w:rsidRDefault="00611EDD" w:rsidP="00532C40">
                            <w:pPr>
                              <w:jc w:val="center"/>
                              <w:rPr>
                                <w:rFonts w:ascii="Futura Condensed" w:hAnsi="Futura Condensed" w:cs="Futura Condensed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t>-Daily Californian</w:t>
                            </w:r>
                          </w:p>
                          <w:p w14:paraId="307688D6" w14:textId="77777777" w:rsidR="00611EDD" w:rsidRDefault="00611EDD" w:rsidP="00532C40">
                            <w:pPr>
                              <w:pStyle w:val="ListParagraph"/>
                              <w:jc w:val="center"/>
                            </w:pPr>
                          </w:p>
                          <w:p w14:paraId="4E6C43C5" w14:textId="77777777" w:rsidR="00611EDD" w:rsidRPr="00C316B6" w:rsidRDefault="00611EDD" w:rsidP="00532C40">
                            <w:pPr>
                              <w:jc w:val="center"/>
                              <w:rPr>
                                <w:rFonts w:ascii="Futura Condensed" w:hAnsi="Futura Condensed" w:cs="Futura Condensed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C316B6">
                              <w:rPr>
                                <w:rFonts w:ascii="Futura Condensed" w:hAnsi="Futura Condensed" w:cs="Futura Condensed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“A relevant and revelatory documentary”</w:t>
                            </w:r>
                          </w:p>
                          <w:p w14:paraId="2A70C817" w14:textId="77777777" w:rsidR="00611EDD" w:rsidRDefault="00611EDD" w:rsidP="00532C40">
                            <w:pPr>
                              <w:jc w:val="center"/>
                            </w:pPr>
                            <w:r>
                              <w:t>–Orange County Register</w:t>
                            </w:r>
                          </w:p>
                          <w:p w14:paraId="5F8AABB7" w14:textId="77777777" w:rsidR="00611EDD" w:rsidRDefault="00611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319.05pt;margin-top:2pt;width:189pt;height:1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BC6NA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" filled="f" stroked="f">
                <v:textbox>
                  <w:txbxContent>
                    <w:p w14:paraId="7293C29A" w14:textId="77777777" w:rsidR="00611EDD" w:rsidRPr="00C316B6" w:rsidRDefault="00611EDD" w:rsidP="000D07EA">
                      <w:pPr>
                        <w:rPr>
                          <w:rFonts w:ascii="Futura Condensed" w:hAnsi="Futura Condensed" w:cs="Futura Condensed"/>
                          <w:b/>
                          <w:sz w:val="24"/>
                          <w:szCs w:val="24"/>
                        </w:rPr>
                      </w:pPr>
                      <w:r w:rsidRPr="00C316B6">
                        <w:rPr>
                          <w:rFonts w:ascii="Futura Condensed" w:hAnsi="Futura Condensed" w:cs="Futura Condensed"/>
                          <w:b/>
                          <w:sz w:val="24"/>
                          <w:szCs w:val="24"/>
                        </w:rPr>
                        <w:t>“A LESSON WORTH REPEATING”</w:t>
                      </w:r>
                    </w:p>
                    <w:p w14:paraId="299D94F8" w14:textId="77777777" w:rsidR="00611EDD" w:rsidRDefault="00611EDD" w:rsidP="00532C40">
                      <w:pPr>
                        <w:jc w:val="center"/>
                      </w:pPr>
                      <w:r>
                        <w:t>-Smells like Screen Spirit</w:t>
                      </w:r>
                    </w:p>
                    <w:p w14:paraId="47ABD4B5" w14:textId="77777777" w:rsidR="00611EDD" w:rsidRDefault="00611EDD" w:rsidP="00532C40"/>
                    <w:p w14:paraId="260BED69" w14:textId="77777777" w:rsidR="00611EDD" w:rsidRDefault="00611EDD" w:rsidP="00532C40">
                      <w:pPr>
                        <w:jc w:val="center"/>
                        <w:rPr>
                          <w:rFonts w:ascii="Futura Condensed" w:hAnsi="Futura Condensed" w:cs="Futura Condensed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C316B6">
                        <w:rPr>
                          <w:rFonts w:ascii="Futura Condensed" w:hAnsi="Futura Condensed" w:cs="Futura Condensed"/>
                          <w:b/>
                          <w:bCs/>
                          <w:caps/>
                          <w:sz w:val="24"/>
                          <w:szCs w:val="24"/>
                        </w:rPr>
                        <w:t>“Puts the power in the hands of the individual”</w:t>
                      </w:r>
                    </w:p>
                    <w:p w14:paraId="329F9DD3" w14:textId="77777777" w:rsidR="00611EDD" w:rsidRPr="00C316B6" w:rsidRDefault="00611EDD" w:rsidP="00532C40">
                      <w:pPr>
                        <w:jc w:val="center"/>
                        <w:rPr>
                          <w:rFonts w:ascii="Futura Condensed" w:hAnsi="Futura Condensed" w:cs="Futura Condensed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>
                        <w:t>-Daily Californian</w:t>
                      </w:r>
                    </w:p>
                    <w:p w14:paraId="307688D6" w14:textId="77777777" w:rsidR="00611EDD" w:rsidRDefault="00611EDD" w:rsidP="00532C40">
                      <w:pPr>
                        <w:pStyle w:val="ListParagraph"/>
                        <w:jc w:val="center"/>
                      </w:pPr>
                    </w:p>
                    <w:p w14:paraId="4E6C43C5" w14:textId="77777777" w:rsidR="00611EDD" w:rsidRPr="00C316B6" w:rsidRDefault="00611EDD" w:rsidP="00532C40">
                      <w:pPr>
                        <w:jc w:val="center"/>
                        <w:rPr>
                          <w:rFonts w:ascii="Futura Condensed" w:hAnsi="Futura Condensed" w:cs="Futura Condensed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C316B6">
                        <w:rPr>
                          <w:rFonts w:ascii="Futura Condensed" w:hAnsi="Futura Condensed" w:cs="Futura Condensed"/>
                          <w:b/>
                          <w:bCs/>
                          <w:caps/>
                          <w:sz w:val="24"/>
                          <w:szCs w:val="24"/>
                        </w:rPr>
                        <w:t>“A relevant and revelatory documentary”</w:t>
                      </w:r>
                    </w:p>
                    <w:p w14:paraId="2A70C817" w14:textId="77777777" w:rsidR="00611EDD" w:rsidRDefault="00611EDD" w:rsidP="00532C40">
                      <w:pPr>
                        <w:jc w:val="center"/>
                      </w:pPr>
                      <w:r>
                        <w:t>–Orange County Register</w:t>
                      </w:r>
                    </w:p>
                    <w:p w14:paraId="5F8AABB7" w14:textId="77777777" w:rsidR="00611EDD" w:rsidRDefault="00611EDD"/>
                  </w:txbxContent>
                </v:textbox>
                <w10:wrap type="square"/>
              </v:shape>
            </w:pict>
          </mc:Fallback>
        </mc:AlternateContent>
      </w:r>
      <w:r w:rsidR="00E1208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4116A2" wp14:editId="223EB59F">
                <wp:simplePos x="0" y="0"/>
                <wp:positionH relativeFrom="column">
                  <wp:posOffset>965835</wp:posOffset>
                </wp:positionH>
                <wp:positionV relativeFrom="paragraph">
                  <wp:posOffset>528955</wp:posOffset>
                </wp:positionV>
                <wp:extent cx="2628900" cy="685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DB15C" w14:textId="77777777" w:rsidR="00611EDD" w:rsidRPr="00C316B6" w:rsidRDefault="00611EDD" w:rsidP="000D07EA">
                            <w:pPr>
                              <w:jc w:val="center"/>
                              <w:rPr>
                                <w:rFonts w:ascii="Futura Condensed" w:hAnsi="Futura Condensed" w:cs="Futura Condensed"/>
                                <w:b/>
                                <w:sz w:val="24"/>
                                <w:szCs w:val="24"/>
                              </w:rPr>
                            </w:pPr>
                            <w:r w:rsidRPr="00C316B6">
                              <w:rPr>
                                <w:rFonts w:ascii="Futura Condensed" w:hAnsi="Futura Condensed" w:cs="Futura Condensed"/>
                                <w:b/>
                                <w:sz w:val="24"/>
                                <w:szCs w:val="24"/>
                              </w:rPr>
                              <w:t>“CALLS INTO QUESTION CORPORATE INFLUENCE IN ORGANIC FOOD”</w:t>
                            </w:r>
                          </w:p>
                          <w:p w14:paraId="49F9EBD7" w14:textId="77777777" w:rsidR="00611EDD" w:rsidRPr="00C316B6" w:rsidRDefault="00611EDD" w:rsidP="000D07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316B6">
                              <w:rPr>
                                <w:sz w:val="18"/>
                                <w:szCs w:val="18"/>
                              </w:rPr>
                              <w:t>– San Francisco Chronicle</w:t>
                            </w:r>
                          </w:p>
                          <w:p w14:paraId="05C76670" w14:textId="77777777" w:rsidR="00611EDD" w:rsidRDefault="00611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76.05pt;margin-top:41.65pt;width:207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" filled="f" stroked="f">
                <v:textbox>
                  <w:txbxContent>
                    <w:p w14:paraId="4E2DB15C" w14:textId="77777777" w:rsidR="00611EDD" w:rsidRPr="00C316B6" w:rsidRDefault="00611EDD" w:rsidP="000D07EA">
                      <w:pPr>
                        <w:jc w:val="center"/>
                        <w:rPr>
                          <w:rFonts w:ascii="Futura Condensed" w:hAnsi="Futura Condensed" w:cs="Futura Condensed"/>
                          <w:b/>
                          <w:sz w:val="24"/>
                          <w:szCs w:val="24"/>
                        </w:rPr>
                      </w:pPr>
                      <w:r w:rsidRPr="00C316B6">
                        <w:rPr>
                          <w:rFonts w:ascii="Futura Condensed" w:hAnsi="Futura Condensed" w:cs="Futura Condensed"/>
                          <w:b/>
                          <w:sz w:val="24"/>
                          <w:szCs w:val="24"/>
                        </w:rPr>
                        <w:t>“CALLS INTO QUESTION CORPORATE INFLUENCE IN ORGANIC FOOD”</w:t>
                      </w:r>
                    </w:p>
                    <w:p w14:paraId="49F9EBD7" w14:textId="77777777" w:rsidR="00611EDD" w:rsidRPr="00C316B6" w:rsidRDefault="00611EDD" w:rsidP="000D07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316B6">
                        <w:rPr>
                          <w:sz w:val="18"/>
                          <w:szCs w:val="18"/>
                        </w:rPr>
                        <w:t>– San Francisco Chronicle</w:t>
                      </w:r>
                    </w:p>
                    <w:p w14:paraId="05C76670" w14:textId="77777777" w:rsidR="00611EDD" w:rsidRDefault="00611EDD"/>
                  </w:txbxContent>
                </v:textbox>
                <w10:wrap type="square"/>
              </v:shape>
            </w:pict>
          </mc:Fallback>
        </mc:AlternateContent>
      </w:r>
    </w:p>
    <w:p w14:paraId="48D485B1" w14:textId="7BBC0111" w:rsidR="003C7694" w:rsidRDefault="003C7694" w:rsidP="003C7694">
      <w:pPr>
        <w:ind w:left="220"/>
      </w:pPr>
    </w:p>
    <w:p w14:paraId="5B4A999C" w14:textId="3AE036E1" w:rsidR="003C7694" w:rsidRDefault="003C7694" w:rsidP="003C7694"/>
    <w:p w14:paraId="165CBF73" w14:textId="7F086046" w:rsidR="00B643C2" w:rsidRDefault="00B643C2" w:rsidP="00B643C2"/>
    <w:p w14:paraId="4FEC763E" w14:textId="40571B39" w:rsidR="003C7694" w:rsidRPr="003C7694" w:rsidRDefault="003C7694" w:rsidP="003C7694">
      <w:pPr>
        <w:jc w:val="center"/>
        <w:rPr>
          <w:rFonts w:ascii="Futura" w:hAnsi="Futura" w:cs="Futura"/>
          <w:bCs/>
          <w:color w:val="30A43F"/>
          <w:sz w:val="28"/>
          <w:szCs w:val="28"/>
        </w:rPr>
      </w:pPr>
    </w:p>
    <w:p w14:paraId="62D1033E" w14:textId="2450401C" w:rsidR="003C7694" w:rsidRPr="003C7694" w:rsidRDefault="00E71161" w:rsidP="003C7694">
      <w:pPr>
        <w:jc w:val="center"/>
        <w:rPr>
          <w:rFonts w:ascii="Futura Condensed" w:hAnsi="Futura Condensed" w:cs="Futura Condensed"/>
          <w:b/>
          <w:bCs/>
          <w:color w:val="30A43F"/>
          <w:sz w:val="28"/>
          <w:szCs w:val="28"/>
          <w14:shadow w14:blurRad="38100" w14:dist="0" w14:dir="13500000" w14:sx="100000" w14:sy="100000" w14:kx="2700000" w14:ky="0" w14:algn="b">
            <w14:srgbClr w14:val="737373">
              <w14:alpha w14:val="85000"/>
            </w14:srgbClr>
          </w14:shadow>
        </w:rPr>
      </w:pPr>
      <w:r>
        <w:rPr>
          <w:rFonts w:ascii="Futura" w:hAnsi="Futura" w:cs="Futura"/>
          <w:bCs/>
          <w:noProof/>
          <w:color w:val="FFFFFF" w:themeColor="background1"/>
          <w:sz w:val="28"/>
          <w:szCs w:val="28"/>
          <w:lang w:eastAsia="en-US"/>
        </w:rPr>
        <w:drawing>
          <wp:anchor distT="0" distB="0" distL="114300" distR="114300" simplePos="0" relativeHeight="251670528" behindDoc="1" locked="0" layoutInCell="1" allowOverlap="1" wp14:anchorId="410124C9" wp14:editId="5523C0E4">
            <wp:simplePos x="0" y="0"/>
            <wp:positionH relativeFrom="column">
              <wp:posOffset>-1205865</wp:posOffset>
            </wp:positionH>
            <wp:positionV relativeFrom="paragraph">
              <wp:posOffset>226695</wp:posOffset>
            </wp:positionV>
            <wp:extent cx="7999250" cy="1772285"/>
            <wp:effectExtent l="0" t="0" r="1905" b="5715"/>
            <wp:wrapNone/>
            <wp:docPr id="20" name="Picture 20" descr="Macintosh HD:Users:kippastor:Documents:Food:1_Marketing &amp; Distribution:9_COMMUNITY SCREENINGS:Just USDA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ippastor:Documents:Food:1_Marketing &amp; Distribution:9_COMMUNITY SCREENINGS:Just USDA_WHI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25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8E22D" w14:textId="3B00AF42" w:rsidR="00224E23" w:rsidRDefault="00224E23" w:rsidP="00224E23">
      <w:r w:rsidRPr="00224E23">
        <w:t xml:space="preserve"> </w:t>
      </w:r>
    </w:p>
    <w:p w14:paraId="55CB1BDA" w14:textId="77777777" w:rsidR="0038028A" w:rsidRDefault="0038028A" w:rsidP="00224E23"/>
    <w:p w14:paraId="764A4796" w14:textId="42C63FCD" w:rsidR="00072290" w:rsidRDefault="00072290" w:rsidP="00072290"/>
    <w:p w14:paraId="1AA93909" w14:textId="77777777" w:rsidR="00072290" w:rsidRDefault="00072290" w:rsidP="00072290"/>
    <w:sectPr w:rsidR="00072290" w:rsidSect="006C2175">
      <w:pgSz w:w="12240" w:h="15840"/>
      <w:pgMar w:top="1440" w:right="1800" w:bottom="1440" w:left="1800" w:header="720" w:footer="720" w:gutter="0"/>
      <w:cols w:space="72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255DB" w14:textId="77777777" w:rsidR="00611EDD" w:rsidRDefault="00611EDD" w:rsidP="003C7694">
      <w:r>
        <w:separator/>
      </w:r>
    </w:p>
  </w:endnote>
  <w:endnote w:type="continuationSeparator" w:id="0">
    <w:p w14:paraId="029D3E2B" w14:textId="77777777" w:rsidR="00611EDD" w:rsidRDefault="00611EDD" w:rsidP="003C7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Futura Condensed">
    <w:panose1 w:val="020B0506020204030204"/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F45F38" w14:textId="77777777" w:rsidR="00611EDD" w:rsidRDefault="00611EDD" w:rsidP="003C7694">
      <w:r>
        <w:separator/>
      </w:r>
    </w:p>
  </w:footnote>
  <w:footnote w:type="continuationSeparator" w:id="0">
    <w:p w14:paraId="5776E7EE" w14:textId="77777777" w:rsidR="00611EDD" w:rsidRDefault="00611EDD" w:rsidP="003C76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871"/>
    <w:multiLevelType w:val="hybridMultilevel"/>
    <w:tmpl w:val="936ABAA0"/>
    <w:lvl w:ilvl="0" w:tplc="C5A28256">
      <w:numFmt w:val="bullet"/>
      <w:lvlText w:val="–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264613"/>
    <w:multiLevelType w:val="hybridMultilevel"/>
    <w:tmpl w:val="32E84D2E"/>
    <w:lvl w:ilvl="0" w:tplc="0CF09D1E">
      <w:numFmt w:val="bullet"/>
      <w:lvlText w:val="–"/>
      <w:lvlJc w:val="left"/>
      <w:pPr>
        <w:ind w:left="58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7CA"/>
    <w:rsid w:val="000254BB"/>
    <w:rsid w:val="00072290"/>
    <w:rsid w:val="000A097F"/>
    <w:rsid w:val="000D07EA"/>
    <w:rsid w:val="00143357"/>
    <w:rsid w:val="00154580"/>
    <w:rsid w:val="001A7852"/>
    <w:rsid w:val="001E7218"/>
    <w:rsid w:val="00224E23"/>
    <w:rsid w:val="00275B70"/>
    <w:rsid w:val="002B4ADC"/>
    <w:rsid w:val="00334675"/>
    <w:rsid w:val="00361883"/>
    <w:rsid w:val="0038028A"/>
    <w:rsid w:val="003C7694"/>
    <w:rsid w:val="003F2802"/>
    <w:rsid w:val="004312C7"/>
    <w:rsid w:val="00463133"/>
    <w:rsid w:val="004D03C6"/>
    <w:rsid w:val="00501166"/>
    <w:rsid w:val="00515A44"/>
    <w:rsid w:val="00516451"/>
    <w:rsid w:val="00521BA4"/>
    <w:rsid w:val="00532209"/>
    <w:rsid w:val="00532C40"/>
    <w:rsid w:val="00585705"/>
    <w:rsid w:val="00611EDD"/>
    <w:rsid w:val="00676221"/>
    <w:rsid w:val="006A187A"/>
    <w:rsid w:val="006C2175"/>
    <w:rsid w:val="006D678E"/>
    <w:rsid w:val="00732525"/>
    <w:rsid w:val="00796C85"/>
    <w:rsid w:val="007D2831"/>
    <w:rsid w:val="00811784"/>
    <w:rsid w:val="00860E20"/>
    <w:rsid w:val="00866720"/>
    <w:rsid w:val="008D484B"/>
    <w:rsid w:val="009A5629"/>
    <w:rsid w:val="009B4266"/>
    <w:rsid w:val="00AA4CAF"/>
    <w:rsid w:val="00B643C2"/>
    <w:rsid w:val="00BB2172"/>
    <w:rsid w:val="00BB3A39"/>
    <w:rsid w:val="00BB73DC"/>
    <w:rsid w:val="00BF6E97"/>
    <w:rsid w:val="00C316B6"/>
    <w:rsid w:val="00D2638D"/>
    <w:rsid w:val="00D33909"/>
    <w:rsid w:val="00DE4A13"/>
    <w:rsid w:val="00E12086"/>
    <w:rsid w:val="00E71161"/>
    <w:rsid w:val="00E71DBD"/>
    <w:rsid w:val="00E977CC"/>
    <w:rsid w:val="00EC4728"/>
    <w:rsid w:val="00EF706E"/>
    <w:rsid w:val="00F877CA"/>
    <w:rsid w:val="00FA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C42C6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A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A1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76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694"/>
  </w:style>
  <w:style w:type="paragraph" w:styleId="Footer">
    <w:name w:val="footer"/>
    <w:basedOn w:val="Normal"/>
    <w:link w:val="FooterChar"/>
    <w:uiPriority w:val="99"/>
    <w:unhideWhenUsed/>
    <w:rsid w:val="003C76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694"/>
  </w:style>
  <w:style w:type="paragraph" w:styleId="ListParagraph">
    <w:name w:val="List Paragraph"/>
    <w:basedOn w:val="Normal"/>
    <w:uiPriority w:val="34"/>
    <w:qFormat/>
    <w:rsid w:val="003C76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72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A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A1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76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694"/>
  </w:style>
  <w:style w:type="paragraph" w:styleId="Footer">
    <w:name w:val="footer"/>
    <w:basedOn w:val="Normal"/>
    <w:link w:val="FooterChar"/>
    <w:uiPriority w:val="99"/>
    <w:unhideWhenUsed/>
    <w:rsid w:val="003C76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694"/>
  </w:style>
  <w:style w:type="paragraph" w:styleId="ListParagraph">
    <w:name w:val="List Paragraph"/>
    <w:basedOn w:val="Normal"/>
    <w:uiPriority w:val="34"/>
    <w:qFormat/>
    <w:rsid w:val="003C76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72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nOrganicWeTrust.org" TargetMode="External"/><Relationship Id="rId12" Type="http://schemas.openxmlformats.org/officeDocument/2006/relationships/image" Target="media/image4.jpeg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157</Words>
  <Characters>897</Characters>
  <Application>Microsoft Macintosh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3</cp:revision>
  <cp:lastPrinted>2012-10-19T08:09:00Z</cp:lastPrinted>
  <dcterms:created xsi:type="dcterms:W3CDTF">2012-10-19T08:07:00Z</dcterms:created>
  <dcterms:modified xsi:type="dcterms:W3CDTF">2012-10-19T08:09:00Z</dcterms:modified>
</cp:coreProperties>
</file>